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3B" w:rsidRPr="00E1423B" w:rsidRDefault="00E1423B" w:rsidP="002F0E5F">
      <w:pPr>
        <w:spacing w:before="100" w:beforeAutospacing="1" w:after="100" w:afterAutospacing="1" w:line="240" w:lineRule="auto"/>
        <w:jc w:val="center"/>
        <w:rPr>
          <w:rFonts w:ascii="Times New Roman" w:hAnsi="Times New Roman" w:cs="Times New Roman"/>
          <w:sz w:val="24"/>
          <w:szCs w:val="24"/>
        </w:rPr>
      </w:pPr>
      <w:r w:rsidRPr="00577131">
        <w:rPr>
          <w:rFonts w:ascii="Times New Roman" w:hAnsi="Times New Roman" w:cs="Times New Roman"/>
          <w:b/>
          <w:color w:val="FF0000"/>
          <w:sz w:val="32"/>
          <w:szCs w:val="32"/>
        </w:rPr>
        <w:t>Агрессивное поведение детей.</w:t>
      </w:r>
      <w:r w:rsidR="002F0E5F">
        <w:rPr>
          <w:rFonts w:ascii="Times New Roman" w:hAnsi="Times New Roman" w:cs="Times New Roman"/>
          <w:b/>
          <w:i/>
          <w:noProof/>
          <w:color w:val="00B050"/>
          <w:sz w:val="28"/>
          <w:szCs w:val="28"/>
          <w:lang w:eastAsia="ru-RU"/>
        </w:rPr>
        <w:drawing>
          <wp:anchor distT="0" distB="0" distL="114300" distR="114300" simplePos="0" relativeHeight="251658240" behindDoc="1" locked="0" layoutInCell="1" allowOverlap="1" wp14:anchorId="17F19AD9" wp14:editId="2ACE44D6">
            <wp:simplePos x="0" y="0"/>
            <wp:positionH relativeFrom="column">
              <wp:posOffset>3622040</wp:posOffset>
            </wp:positionH>
            <wp:positionV relativeFrom="paragraph">
              <wp:posOffset>278765</wp:posOffset>
            </wp:positionV>
            <wp:extent cx="2384425" cy="1598930"/>
            <wp:effectExtent l="0" t="0" r="0" b="1270"/>
            <wp:wrapThrough wrapText="bothSides">
              <wp:wrapPolygon edited="0">
                <wp:start x="0" y="0"/>
                <wp:lineTo x="0" y="21360"/>
                <wp:lineTo x="21399" y="21360"/>
                <wp:lineTo x="21399" y="0"/>
                <wp:lineTo x="0" y="0"/>
              </wp:wrapPolygon>
            </wp:wrapThrough>
            <wp:docPr id="1" name="Рисунок 1" descr="C:\Users\1\Desktop\boy e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boy evi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4425" cy="159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23B" w:rsidRPr="00577131" w:rsidRDefault="00E1423B" w:rsidP="00E1423B">
      <w:pPr>
        <w:spacing w:before="100" w:beforeAutospacing="1" w:after="100" w:afterAutospacing="1" w:line="240" w:lineRule="auto"/>
        <w:rPr>
          <w:rFonts w:ascii="Times New Roman" w:hAnsi="Times New Roman" w:cs="Times New Roman"/>
          <w:b/>
          <w:i/>
          <w:color w:val="00B050"/>
          <w:sz w:val="28"/>
          <w:szCs w:val="28"/>
        </w:rPr>
      </w:pPr>
      <w:r w:rsidRPr="00577131">
        <w:rPr>
          <w:rFonts w:ascii="Times New Roman" w:hAnsi="Times New Roman" w:cs="Times New Roman"/>
          <w:b/>
          <w:i/>
          <w:color w:val="00B050"/>
          <w:sz w:val="28"/>
          <w:szCs w:val="28"/>
        </w:rPr>
        <w:t>Что такое агрессивность?</w:t>
      </w:r>
      <w:r w:rsidR="002F0E5F" w:rsidRPr="002F0E5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 xml:space="preserve">Слово «агрессия» произошло от латинского </w:t>
      </w:r>
      <w:proofErr w:type="spellStart"/>
      <w:r w:rsidRPr="00E1423B">
        <w:rPr>
          <w:rFonts w:ascii="Times New Roman" w:hAnsi="Times New Roman" w:cs="Times New Roman"/>
          <w:sz w:val="24"/>
          <w:szCs w:val="24"/>
        </w:rPr>
        <w:t>aggressio</w:t>
      </w:r>
      <w:proofErr w:type="spellEnd"/>
      <w:r w:rsidRPr="00E1423B">
        <w:rPr>
          <w:rFonts w:ascii="Times New Roman" w:hAnsi="Times New Roman" w:cs="Times New Roman"/>
          <w:sz w:val="24"/>
          <w:szCs w:val="24"/>
        </w:rPr>
        <w:t xml:space="preserve">, что означает «нападение», «приступ». В психологическом словаре приведено следующее определение данного термина: </w:t>
      </w:r>
      <w:proofErr w:type="gramStart"/>
      <w:r w:rsidRPr="00E1423B">
        <w:rPr>
          <w:rFonts w:ascii="Times New Roman" w:hAnsi="Times New Roman" w:cs="Times New Roman"/>
          <w:sz w:val="24"/>
          <w:szCs w:val="24"/>
        </w:rPr>
        <w:t>«Агрессия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roofErr w:type="gramEnd"/>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Причины появления агрессии у детей могут быть самыми разными. Возникновению агрессивных каче</w:t>
      </w:r>
      <w:proofErr w:type="gramStart"/>
      <w:r w:rsidRPr="00E1423B">
        <w:rPr>
          <w:rFonts w:ascii="Times New Roman" w:hAnsi="Times New Roman" w:cs="Times New Roman"/>
          <w:sz w:val="24"/>
          <w:szCs w:val="24"/>
        </w:rPr>
        <w:t>ств сп</w:t>
      </w:r>
      <w:proofErr w:type="gramEnd"/>
      <w:r w:rsidRPr="00E1423B">
        <w:rPr>
          <w:rFonts w:ascii="Times New Roman" w:hAnsi="Times New Roman" w:cs="Times New Roman"/>
          <w:sz w:val="24"/>
          <w:szCs w:val="24"/>
        </w:rPr>
        <w:t>особствуют некоторые соматические заболевания или заболевания головного мозга. Следует отметить, что огромную роль играет воспитание в семье, причем с первых дней жизни ребенка. Социолог М.</w:t>
      </w:r>
      <w:r w:rsidR="00577131">
        <w:rPr>
          <w:rFonts w:ascii="Times New Roman" w:hAnsi="Times New Roman" w:cs="Times New Roman"/>
          <w:sz w:val="24"/>
          <w:szCs w:val="24"/>
        </w:rPr>
        <w:t xml:space="preserve"> </w:t>
      </w:r>
      <w:proofErr w:type="spellStart"/>
      <w:r w:rsidRPr="00E1423B">
        <w:rPr>
          <w:rFonts w:ascii="Times New Roman" w:hAnsi="Times New Roman" w:cs="Times New Roman"/>
          <w:sz w:val="24"/>
          <w:szCs w:val="24"/>
        </w:rPr>
        <w:t>Мид</w:t>
      </w:r>
      <w:proofErr w:type="spellEnd"/>
      <w:r w:rsidRPr="00E1423B">
        <w:rPr>
          <w:rFonts w:ascii="Times New Roman" w:hAnsi="Times New Roman" w:cs="Times New Roman"/>
          <w:sz w:val="24"/>
          <w:szCs w:val="24"/>
        </w:rPr>
        <w:t xml:space="preserve"> доказала, что в тех случаях, когда ребенка резко отлучают от груди и общение с матерью сводят к минимуму, у детей формируются такие качества, как тревожность, подозрительность, жестокость, агрессивность, эгоизм. И наоборот, когда в общении с ребенком присутствует мягкость, ребенок окружен заботой и вниманием, эти качества не вырабатываются.</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чрезмерно строгих.</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 xml:space="preserve">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rsidRPr="00E1423B">
        <w:rPr>
          <w:rFonts w:ascii="Times New Roman" w:hAnsi="Times New Roman" w:cs="Times New Roman"/>
          <w:sz w:val="24"/>
          <w:szCs w:val="24"/>
        </w:rPr>
        <w:t>развивая в своем сыне или дочери</w:t>
      </w:r>
      <w:proofErr w:type="gramEnd"/>
      <w:r w:rsidRPr="00E1423B">
        <w:rPr>
          <w:rFonts w:ascii="Times New Roman" w:hAnsi="Times New Roman" w:cs="Times New Roman"/>
          <w:sz w:val="24"/>
          <w:szCs w:val="24"/>
        </w:rPr>
        <w:t xml:space="preserve"> чрезмерную агрессивность, которая будет проявляться даже в зрелые годы. Ведь всем известно, что зло порождает только зло, а агрессия — агрессию.</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Только родители, которые умеют находить разумный компромисс, «золотую середину», могут научить своих детей справляться с агрессией.</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Однако 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 xml:space="preserve">Агрессивный ребенок часто ощущает себя </w:t>
      </w:r>
      <w:proofErr w:type="gramStart"/>
      <w:r w:rsidRPr="00E1423B">
        <w:rPr>
          <w:rFonts w:ascii="Times New Roman" w:hAnsi="Times New Roman" w:cs="Times New Roman"/>
          <w:sz w:val="24"/>
          <w:szCs w:val="24"/>
        </w:rPr>
        <w:t>отверженным</w:t>
      </w:r>
      <w:proofErr w:type="gramEnd"/>
      <w:r w:rsidRPr="00E1423B">
        <w:rPr>
          <w:rFonts w:ascii="Times New Roman" w:hAnsi="Times New Roman" w:cs="Times New Roman"/>
          <w:sz w:val="24"/>
          <w:szCs w:val="24"/>
        </w:rPr>
        <w:t xml:space="preserve">, никому не нужным. Жестокость и безучастность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маленьким человечком. Вот он и ищет способы </w:t>
      </w:r>
      <w:r w:rsidRPr="00E1423B">
        <w:rPr>
          <w:rFonts w:ascii="Times New Roman" w:hAnsi="Times New Roman" w:cs="Times New Roman"/>
          <w:sz w:val="24"/>
          <w:szCs w:val="24"/>
        </w:rPr>
        <w:lastRenderedPageBreak/>
        <w:t>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Эмоциональный мир агрессивных детей недостаточно богат, в палитре их чу</w:t>
      </w:r>
      <w:proofErr w:type="gramStart"/>
      <w:r w:rsidRPr="00E1423B">
        <w:rPr>
          <w:rFonts w:ascii="Times New Roman" w:hAnsi="Times New Roman" w:cs="Times New Roman"/>
          <w:sz w:val="24"/>
          <w:szCs w:val="24"/>
        </w:rPr>
        <w:t>вств пр</w:t>
      </w:r>
      <w:proofErr w:type="gramEnd"/>
      <w:r w:rsidRPr="00E1423B">
        <w:rPr>
          <w:rFonts w:ascii="Times New Roman" w:hAnsi="Times New Roman" w:cs="Times New Roman"/>
          <w:sz w:val="24"/>
          <w:szCs w:val="24"/>
        </w:rPr>
        <w:t>еобладают мрачные тона, количество реакций даже на стандартные ситуации очень ограниченно. Чаще всего это защитные реакции. К тому же дети не могут посмотреть на себя со стороны и адекватно оценить свое поведение.</w:t>
      </w:r>
    </w:p>
    <w:p w:rsidR="00E1423B" w:rsidRPr="00E1423B" w:rsidRDefault="002F0E5F" w:rsidP="00E142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noProof/>
          <w:color w:val="00B050"/>
          <w:sz w:val="28"/>
          <w:szCs w:val="28"/>
          <w:lang w:eastAsia="ru-RU"/>
        </w:rPr>
        <w:drawing>
          <wp:anchor distT="0" distB="0" distL="114300" distR="114300" simplePos="0" relativeHeight="251659264" behindDoc="1" locked="0" layoutInCell="1" allowOverlap="1" wp14:anchorId="33C56FC1" wp14:editId="385CFE47">
            <wp:simplePos x="0" y="0"/>
            <wp:positionH relativeFrom="column">
              <wp:posOffset>29845</wp:posOffset>
            </wp:positionH>
            <wp:positionV relativeFrom="paragraph">
              <wp:posOffset>349250</wp:posOffset>
            </wp:positionV>
            <wp:extent cx="2664460" cy="2664460"/>
            <wp:effectExtent l="0" t="0" r="2540" b="2540"/>
            <wp:wrapThrough wrapText="bothSides">
              <wp:wrapPolygon edited="0">
                <wp:start x="0" y="0"/>
                <wp:lineTo x="0" y="21466"/>
                <wp:lineTo x="21466" y="21466"/>
                <wp:lineTo x="21466" y="0"/>
                <wp:lineTo x="0" y="0"/>
              </wp:wrapPolygon>
            </wp:wrapThrough>
            <wp:docPr id="2" name="Рисунок 2" descr="C:\Users\1\Desktop\1289837094_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1289837094__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266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3B" w:rsidRPr="00E1423B">
        <w:rPr>
          <w:rFonts w:ascii="Times New Roman" w:hAnsi="Times New Roman" w:cs="Times New Roman"/>
          <w:sz w:val="24"/>
          <w:szCs w:val="24"/>
        </w:rPr>
        <w:t>Таким образом, дети часто перенимают агрессивные формы поведения у родителей.</w:t>
      </w:r>
    </w:p>
    <w:p w:rsidR="00E1423B" w:rsidRPr="00577131" w:rsidRDefault="00E1423B" w:rsidP="00577131">
      <w:pPr>
        <w:spacing w:before="100" w:beforeAutospacing="1" w:after="100" w:afterAutospacing="1" w:line="240" w:lineRule="auto"/>
        <w:jc w:val="center"/>
        <w:rPr>
          <w:rFonts w:ascii="Times New Roman" w:hAnsi="Times New Roman" w:cs="Times New Roman"/>
          <w:b/>
          <w:color w:val="00B050"/>
          <w:sz w:val="28"/>
          <w:szCs w:val="28"/>
        </w:rPr>
      </w:pPr>
      <w:r w:rsidRPr="00577131">
        <w:rPr>
          <w:rFonts w:ascii="Times New Roman" w:hAnsi="Times New Roman" w:cs="Times New Roman"/>
          <w:b/>
          <w:color w:val="00B050"/>
          <w:sz w:val="28"/>
          <w:szCs w:val="28"/>
        </w:rPr>
        <w:t>Как помочь агрессивному ребенку.</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Как вы думаете, почему дети дерутся, кусаются и толкаются, а иногда в ответ на какое-либо, даже доброжелательное, обращение «взрываются» и бушуют?</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Причин такого поведения может быть много. Но часто дети поступают именно так потому, что не знают, как поступить иначе. К сожалению, их поведенческий репертуар довольно скуден, и если мы предоставим им возможность выбора способов поведения, дети с удовольствием откликнутся на предложение, и наше общение с ними станет более эффективным и приятным для обеих сторон.</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Этот совет (предоставление выбора способа взаимодействия) особенно актуален, когда речь идет об агрессивных детях. Работа воспитателей и родителей с данной категорией детей должна проводиться в трех направлениях:</w:t>
      </w:r>
    </w:p>
    <w:p w:rsidR="003F5FE4" w:rsidRDefault="00E1423B" w:rsidP="00E1423B">
      <w:pPr>
        <w:spacing w:before="100" w:beforeAutospacing="1" w:after="100" w:afterAutospacing="1" w:line="240" w:lineRule="auto"/>
        <w:rPr>
          <w:rFonts w:ascii="Times New Roman" w:hAnsi="Times New Roman" w:cs="Times New Roman"/>
          <w:sz w:val="28"/>
          <w:szCs w:val="28"/>
        </w:rPr>
      </w:pPr>
      <w:r w:rsidRPr="00577131">
        <w:rPr>
          <w:rFonts w:ascii="Times New Roman" w:hAnsi="Times New Roman" w:cs="Times New Roman"/>
          <w:sz w:val="28"/>
          <w:szCs w:val="28"/>
        </w:rPr>
        <w:t>1. Работа с гневом. Обучение агрессивных детей приемлемым способам выражения гнева.</w:t>
      </w:r>
    </w:p>
    <w:p w:rsidR="00E1423B" w:rsidRPr="00577131" w:rsidRDefault="00E1423B" w:rsidP="00E1423B">
      <w:pPr>
        <w:spacing w:before="100" w:beforeAutospacing="1" w:after="100" w:afterAutospacing="1" w:line="240" w:lineRule="auto"/>
        <w:rPr>
          <w:rFonts w:ascii="Times New Roman" w:hAnsi="Times New Roman" w:cs="Times New Roman"/>
          <w:sz w:val="28"/>
          <w:szCs w:val="28"/>
        </w:rPr>
      </w:pPr>
      <w:r w:rsidRPr="00577131">
        <w:rPr>
          <w:rFonts w:ascii="Times New Roman" w:hAnsi="Times New Roman" w:cs="Times New Roman"/>
          <w:sz w:val="28"/>
          <w:szCs w:val="28"/>
        </w:rPr>
        <w:t>2. Обучение детей навыкам распознавания и контроля, умению владеть собой в ситуациях, провоцирующих вспышки гнева.</w:t>
      </w:r>
    </w:p>
    <w:p w:rsidR="00E1423B" w:rsidRPr="00577131" w:rsidRDefault="00E1423B" w:rsidP="00E1423B">
      <w:pPr>
        <w:spacing w:before="100" w:beforeAutospacing="1" w:after="100" w:afterAutospacing="1" w:line="240" w:lineRule="auto"/>
        <w:rPr>
          <w:rFonts w:ascii="Times New Roman" w:hAnsi="Times New Roman" w:cs="Times New Roman"/>
          <w:sz w:val="28"/>
          <w:szCs w:val="28"/>
        </w:rPr>
      </w:pPr>
      <w:r w:rsidRPr="00577131">
        <w:rPr>
          <w:rFonts w:ascii="Times New Roman" w:hAnsi="Times New Roman" w:cs="Times New Roman"/>
          <w:sz w:val="28"/>
          <w:szCs w:val="28"/>
        </w:rPr>
        <w:t xml:space="preserve">3. Формирование способности к </w:t>
      </w:r>
      <w:proofErr w:type="spellStart"/>
      <w:r w:rsidRPr="00577131">
        <w:rPr>
          <w:rFonts w:ascii="Times New Roman" w:hAnsi="Times New Roman" w:cs="Times New Roman"/>
          <w:sz w:val="28"/>
          <w:szCs w:val="28"/>
        </w:rPr>
        <w:t>эмпатии</w:t>
      </w:r>
      <w:proofErr w:type="spellEnd"/>
      <w:r w:rsidRPr="00577131">
        <w:rPr>
          <w:rFonts w:ascii="Times New Roman" w:hAnsi="Times New Roman" w:cs="Times New Roman"/>
          <w:sz w:val="28"/>
          <w:szCs w:val="28"/>
        </w:rPr>
        <w:t>, доверию, сочувствию, сопереживанию и т.д.</w:t>
      </w:r>
    </w:p>
    <w:p w:rsidR="00E1423B" w:rsidRPr="00577131" w:rsidRDefault="00E1423B" w:rsidP="00577131">
      <w:pPr>
        <w:spacing w:before="100" w:beforeAutospacing="1" w:after="100" w:afterAutospacing="1" w:line="240" w:lineRule="auto"/>
        <w:jc w:val="center"/>
        <w:rPr>
          <w:rFonts w:ascii="Times New Roman" w:hAnsi="Times New Roman" w:cs="Times New Roman"/>
          <w:b/>
          <w:color w:val="00B050"/>
          <w:sz w:val="28"/>
          <w:szCs w:val="28"/>
        </w:rPr>
      </w:pPr>
      <w:r w:rsidRPr="00577131">
        <w:rPr>
          <w:rFonts w:ascii="Times New Roman" w:hAnsi="Times New Roman" w:cs="Times New Roman"/>
          <w:b/>
          <w:color w:val="00B050"/>
          <w:sz w:val="28"/>
          <w:szCs w:val="28"/>
        </w:rPr>
        <w:lastRenderedPageBreak/>
        <w:t>Способы борьбы с гневом:</w:t>
      </w:r>
    </w:p>
    <w:p w:rsidR="00E1423B" w:rsidRPr="00577131" w:rsidRDefault="00E1423B" w:rsidP="00577131">
      <w:pPr>
        <w:pStyle w:val="a3"/>
        <w:numPr>
          <w:ilvl w:val="0"/>
          <w:numId w:val="1"/>
        </w:numPr>
        <w:spacing w:before="100" w:beforeAutospacing="1" w:after="100" w:afterAutospacing="1" w:line="240" w:lineRule="auto"/>
        <w:jc w:val="center"/>
        <w:rPr>
          <w:rFonts w:ascii="Times New Roman" w:hAnsi="Times New Roman" w:cs="Times New Roman"/>
          <w:i/>
          <w:sz w:val="24"/>
          <w:szCs w:val="24"/>
        </w:rPr>
      </w:pPr>
      <w:proofErr w:type="spellStart"/>
      <w:proofErr w:type="gramStart"/>
      <w:r w:rsidRPr="00577131">
        <w:rPr>
          <w:rFonts w:ascii="Times New Roman" w:hAnsi="Times New Roman" w:cs="Times New Roman"/>
          <w:i/>
          <w:sz w:val="24"/>
          <w:szCs w:val="24"/>
        </w:rPr>
        <w:t>Обзывалки</w:t>
      </w:r>
      <w:proofErr w:type="spellEnd"/>
      <w:r w:rsidRPr="00577131">
        <w:rPr>
          <w:rFonts w:ascii="Times New Roman" w:hAnsi="Times New Roman" w:cs="Times New Roman"/>
          <w:i/>
          <w:sz w:val="24"/>
          <w:szCs w:val="24"/>
        </w:rPr>
        <w:t>.</w:t>
      </w:r>
      <w:r w:rsidR="00577131" w:rsidRPr="00577131">
        <w:rPr>
          <w:rFonts w:ascii="Times New Roman" w:hAnsi="Times New Roman" w:cs="Times New Roman"/>
          <w:i/>
          <w:sz w:val="24"/>
          <w:szCs w:val="24"/>
        </w:rPr>
        <w:t xml:space="preserve"> </w:t>
      </w:r>
      <w:r w:rsidRPr="00577131">
        <w:rPr>
          <w:rFonts w:ascii="Times New Roman" w:hAnsi="Times New Roman" w:cs="Times New Roman"/>
          <w:i/>
          <w:sz w:val="24"/>
          <w:szCs w:val="24"/>
        </w:rPr>
        <w:t>(единственное условие этой игры слова не должны быть обидными и иметь ругательных смысл в реальной жизни:</w:t>
      </w:r>
      <w:proofErr w:type="gramEnd"/>
      <w:r w:rsidRPr="00577131">
        <w:rPr>
          <w:rFonts w:ascii="Times New Roman" w:hAnsi="Times New Roman" w:cs="Times New Roman"/>
          <w:i/>
          <w:sz w:val="24"/>
          <w:szCs w:val="24"/>
        </w:rPr>
        <w:t xml:space="preserve"> </w:t>
      </w:r>
      <w:proofErr w:type="gramStart"/>
      <w:r w:rsidRPr="00577131">
        <w:rPr>
          <w:rFonts w:ascii="Times New Roman" w:hAnsi="Times New Roman" w:cs="Times New Roman"/>
          <w:i/>
          <w:sz w:val="24"/>
          <w:szCs w:val="24"/>
        </w:rPr>
        <w:t>«А ты – морковка»).</w:t>
      </w:r>
      <w:proofErr w:type="gramEnd"/>
    </w:p>
    <w:p w:rsidR="00E1423B" w:rsidRPr="00577131" w:rsidRDefault="00E1423B" w:rsidP="00577131">
      <w:pPr>
        <w:pStyle w:val="a3"/>
        <w:numPr>
          <w:ilvl w:val="0"/>
          <w:numId w:val="1"/>
        </w:numPr>
        <w:spacing w:before="100" w:beforeAutospacing="1" w:after="100" w:afterAutospacing="1" w:line="240" w:lineRule="auto"/>
        <w:jc w:val="center"/>
        <w:rPr>
          <w:rFonts w:ascii="Times New Roman" w:hAnsi="Times New Roman" w:cs="Times New Roman"/>
          <w:i/>
          <w:sz w:val="24"/>
          <w:szCs w:val="24"/>
        </w:rPr>
      </w:pPr>
      <w:r w:rsidRPr="00577131">
        <w:rPr>
          <w:rFonts w:ascii="Times New Roman" w:hAnsi="Times New Roman" w:cs="Times New Roman"/>
          <w:i/>
          <w:sz w:val="24"/>
          <w:szCs w:val="24"/>
        </w:rPr>
        <w:t>Громкий крик или глубокое дыхание</w:t>
      </w:r>
      <w:proofErr w:type="gramStart"/>
      <w:r w:rsidRPr="00577131">
        <w:rPr>
          <w:rFonts w:ascii="Times New Roman" w:hAnsi="Times New Roman" w:cs="Times New Roman"/>
          <w:i/>
          <w:sz w:val="24"/>
          <w:szCs w:val="24"/>
        </w:rPr>
        <w:t>.</w:t>
      </w:r>
      <w:proofErr w:type="gramEnd"/>
      <w:r w:rsidR="00577131" w:rsidRPr="00577131">
        <w:rPr>
          <w:rFonts w:ascii="Times New Roman" w:hAnsi="Times New Roman" w:cs="Times New Roman"/>
          <w:i/>
          <w:sz w:val="24"/>
          <w:szCs w:val="24"/>
        </w:rPr>
        <w:t xml:space="preserve"> </w:t>
      </w:r>
      <w:r w:rsidRPr="00577131">
        <w:rPr>
          <w:rFonts w:ascii="Times New Roman" w:hAnsi="Times New Roman" w:cs="Times New Roman"/>
          <w:i/>
          <w:sz w:val="24"/>
          <w:szCs w:val="24"/>
        </w:rPr>
        <w:t>(</w:t>
      </w:r>
      <w:proofErr w:type="gramStart"/>
      <w:r w:rsidRPr="00577131">
        <w:rPr>
          <w:rFonts w:ascii="Times New Roman" w:hAnsi="Times New Roman" w:cs="Times New Roman"/>
          <w:i/>
          <w:sz w:val="24"/>
          <w:szCs w:val="24"/>
        </w:rPr>
        <w:t>п</w:t>
      </w:r>
      <w:proofErr w:type="gramEnd"/>
      <w:r w:rsidRPr="00577131">
        <w:rPr>
          <w:rFonts w:ascii="Times New Roman" w:hAnsi="Times New Roman" w:cs="Times New Roman"/>
          <w:i/>
          <w:sz w:val="24"/>
          <w:szCs w:val="24"/>
        </w:rPr>
        <w:t>росто громкий крик, глубокое дыхание и громкий звук способны снимать даже очень сильный стресс).</w:t>
      </w:r>
    </w:p>
    <w:p w:rsidR="00E1423B" w:rsidRPr="00577131" w:rsidRDefault="00E1423B" w:rsidP="00577131">
      <w:pPr>
        <w:spacing w:before="100" w:beforeAutospacing="1" w:after="100" w:afterAutospacing="1" w:line="240" w:lineRule="auto"/>
        <w:jc w:val="center"/>
        <w:rPr>
          <w:rFonts w:ascii="Times New Roman" w:hAnsi="Times New Roman" w:cs="Times New Roman"/>
          <w:i/>
          <w:sz w:val="24"/>
          <w:szCs w:val="24"/>
        </w:rPr>
      </w:pPr>
      <w:r w:rsidRPr="00577131">
        <w:rPr>
          <w:rFonts w:ascii="Times New Roman" w:hAnsi="Times New Roman" w:cs="Times New Roman"/>
          <w:i/>
          <w:sz w:val="24"/>
          <w:szCs w:val="24"/>
        </w:rPr>
        <w:t xml:space="preserve">Если ему </w:t>
      </w:r>
      <w:proofErr w:type="gramStart"/>
      <w:r w:rsidRPr="00577131">
        <w:rPr>
          <w:rFonts w:ascii="Times New Roman" w:hAnsi="Times New Roman" w:cs="Times New Roman"/>
          <w:i/>
          <w:sz w:val="24"/>
          <w:szCs w:val="24"/>
        </w:rPr>
        <w:t>хочется чего-нибудь стукнуть дайте</w:t>
      </w:r>
      <w:proofErr w:type="gramEnd"/>
      <w:r w:rsidRPr="00577131">
        <w:rPr>
          <w:rFonts w:ascii="Times New Roman" w:hAnsi="Times New Roman" w:cs="Times New Roman"/>
          <w:i/>
          <w:sz w:val="24"/>
          <w:szCs w:val="24"/>
        </w:rPr>
        <w:t xml:space="preserve"> ему в руки выбивалку для ковров и отправьте выколачивать подушку.</w:t>
      </w:r>
    </w:p>
    <w:p w:rsidR="00E1423B" w:rsidRPr="00577131" w:rsidRDefault="00E1423B" w:rsidP="00577131">
      <w:pPr>
        <w:pStyle w:val="a3"/>
        <w:numPr>
          <w:ilvl w:val="0"/>
          <w:numId w:val="1"/>
        </w:numPr>
        <w:spacing w:before="100" w:beforeAutospacing="1" w:after="100" w:afterAutospacing="1" w:line="240" w:lineRule="auto"/>
        <w:jc w:val="center"/>
        <w:rPr>
          <w:rFonts w:ascii="Times New Roman" w:hAnsi="Times New Roman" w:cs="Times New Roman"/>
          <w:i/>
          <w:sz w:val="24"/>
          <w:szCs w:val="24"/>
        </w:rPr>
      </w:pPr>
      <w:r w:rsidRPr="00577131">
        <w:rPr>
          <w:rFonts w:ascii="Times New Roman" w:hAnsi="Times New Roman" w:cs="Times New Roman"/>
          <w:i/>
          <w:sz w:val="24"/>
          <w:szCs w:val="24"/>
        </w:rPr>
        <w:t>Листок гнева</w:t>
      </w:r>
      <w:proofErr w:type="gramStart"/>
      <w:r w:rsidRPr="00577131">
        <w:rPr>
          <w:rFonts w:ascii="Times New Roman" w:hAnsi="Times New Roman" w:cs="Times New Roman"/>
          <w:i/>
          <w:sz w:val="24"/>
          <w:szCs w:val="24"/>
        </w:rPr>
        <w:t>.</w:t>
      </w:r>
      <w:proofErr w:type="gramEnd"/>
      <w:r w:rsidR="00577131" w:rsidRPr="00577131">
        <w:rPr>
          <w:rFonts w:ascii="Times New Roman" w:hAnsi="Times New Roman" w:cs="Times New Roman"/>
          <w:i/>
          <w:sz w:val="24"/>
          <w:szCs w:val="24"/>
        </w:rPr>
        <w:t xml:space="preserve"> </w:t>
      </w:r>
      <w:r w:rsidRPr="00577131">
        <w:rPr>
          <w:rFonts w:ascii="Times New Roman" w:hAnsi="Times New Roman" w:cs="Times New Roman"/>
          <w:i/>
          <w:sz w:val="24"/>
          <w:szCs w:val="24"/>
        </w:rPr>
        <w:t>(</w:t>
      </w:r>
      <w:proofErr w:type="gramStart"/>
      <w:r w:rsidRPr="00577131">
        <w:rPr>
          <w:rFonts w:ascii="Times New Roman" w:hAnsi="Times New Roman" w:cs="Times New Roman"/>
          <w:i/>
          <w:sz w:val="24"/>
          <w:szCs w:val="24"/>
        </w:rPr>
        <w:t>э</w:t>
      </w:r>
      <w:proofErr w:type="gramEnd"/>
      <w:r w:rsidRPr="00577131">
        <w:rPr>
          <w:rFonts w:ascii="Times New Roman" w:hAnsi="Times New Roman" w:cs="Times New Roman"/>
          <w:i/>
          <w:sz w:val="24"/>
          <w:szCs w:val="24"/>
        </w:rPr>
        <w:t>то большой лист бумаги, на котором ребенок может выместить свои негативные эмоции)</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E1423B" w:rsidRPr="00577131" w:rsidRDefault="002F0E5F" w:rsidP="00E1423B">
      <w:pPr>
        <w:spacing w:before="100" w:beforeAutospacing="1" w:after="100" w:afterAutospacing="1" w:line="240" w:lineRule="auto"/>
        <w:rPr>
          <w:rFonts w:ascii="Times New Roman" w:hAnsi="Times New Roman" w:cs="Times New Roman"/>
          <w:b/>
          <w:i/>
          <w:color w:val="00B050"/>
          <w:sz w:val="28"/>
          <w:szCs w:val="28"/>
        </w:rPr>
      </w:pPr>
      <w:r>
        <w:rPr>
          <w:rFonts w:ascii="Times New Roman" w:hAnsi="Times New Roman" w:cs="Times New Roman"/>
          <w:b/>
          <w:i/>
          <w:noProof/>
          <w:color w:val="00B050"/>
          <w:sz w:val="28"/>
          <w:szCs w:val="28"/>
          <w:lang w:eastAsia="ru-RU"/>
        </w:rPr>
        <w:drawing>
          <wp:anchor distT="0" distB="0" distL="114300" distR="114300" simplePos="0" relativeHeight="251660288" behindDoc="1" locked="0" layoutInCell="1" allowOverlap="1" wp14:anchorId="13A47FDC" wp14:editId="28C9DF1C">
            <wp:simplePos x="0" y="0"/>
            <wp:positionH relativeFrom="column">
              <wp:posOffset>3766185</wp:posOffset>
            </wp:positionH>
            <wp:positionV relativeFrom="paragraph">
              <wp:posOffset>-5080</wp:posOffset>
            </wp:positionV>
            <wp:extent cx="2050415" cy="2998470"/>
            <wp:effectExtent l="0" t="0" r="6985" b="0"/>
            <wp:wrapThrough wrapText="bothSides">
              <wp:wrapPolygon edited="0">
                <wp:start x="0" y="0"/>
                <wp:lineTo x="0" y="21408"/>
                <wp:lineTo x="21473" y="21408"/>
                <wp:lineTo x="21473" y="0"/>
                <wp:lineTo x="0" y="0"/>
              </wp:wrapPolygon>
            </wp:wrapThrough>
            <wp:docPr id="3" name="Рисунок 3" descr="C:\Users\1\Desktop\ad41307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ad413071_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0415" cy="299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3B" w:rsidRPr="00577131">
        <w:rPr>
          <w:rFonts w:ascii="Times New Roman" w:hAnsi="Times New Roman" w:cs="Times New Roman"/>
          <w:b/>
          <w:i/>
          <w:color w:val="00B050"/>
          <w:sz w:val="28"/>
          <w:szCs w:val="28"/>
        </w:rPr>
        <w:t xml:space="preserve">    Когда это началось?</w:t>
      </w:r>
      <w:r w:rsidRPr="002F0E5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1423B" w:rsidRPr="00577131" w:rsidRDefault="00E1423B" w:rsidP="00E1423B">
      <w:pPr>
        <w:spacing w:before="100" w:beforeAutospacing="1" w:after="100" w:afterAutospacing="1" w:line="240" w:lineRule="auto"/>
        <w:rPr>
          <w:rFonts w:ascii="Times New Roman" w:hAnsi="Times New Roman" w:cs="Times New Roman"/>
          <w:b/>
          <w:i/>
          <w:color w:val="00B050"/>
          <w:sz w:val="28"/>
          <w:szCs w:val="28"/>
        </w:rPr>
      </w:pPr>
      <w:r w:rsidRPr="00577131">
        <w:rPr>
          <w:rFonts w:ascii="Times New Roman" w:hAnsi="Times New Roman" w:cs="Times New Roman"/>
          <w:b/>
          <w:i/>
          <w:color w:val="00B050"/>
          <w:sz w:val="28"/>
          <w:szCs w:val="28"/>
        </w:rPr>
        <w:t xml:space="preserve">    Как ребёнок проявляет агрессию?</w:t>
      </w:r>
    </w:p>
    <w:p w:rsidR="00E1423B" w:rsidRPr="00577131" w:rsidRDefault="00E1423B" w:rsidP="00E1423B">
      <w:pPr>
        <w:spacing w:before="100" w:beforeAutospacing="1" w:after="100" w:afterAutospacing="1" w:line="240" w:lineRule="auto"/>
        <w:rPr>
          <w:rFonts w:ascii="Times New Roman" w:hAnsi="Times New Roman" w:cs="Times New Roman"/>
          <w:b/>
          <w:i/>
          <w:color w:val="00B050"/>
          <w:sz w:val="28"/>
          <w:szCs w:val="28"/>
        </w:rPr>
      </w:pPr>
      <w:r w:rsidRPr="00577131">
        <w:rPr>
          <w:rFonts w:ascii="Times New Roman" w:hAnsi="Times New Roman" w:cs="Times New Roman"/>
          <w:b/>
          <w:i/>
          <w:color w:val="00B050"/>
          <w:sz w:val="28"/>
          <w:szCs w:val="28"/>
        </w:rPr>
        <w:t xml:space="preserve">    В какие моменты ребёнок проявляет агрессию?</w:t>
      </w:r>
    </w:p>
    <w:p w:rsidR="00E1423B" w:rsidRPr="00577131" w:rsidRDefault="00E1423B" w:rsidP="00E1423B">
      <w:pPr>
        <w:spacing w:before="100" w:beforeAutospacing="1" w:after="100" w:afterAutospacing="1" w:line="240" w:lineRule="auto"/>
        <w:rPr>
          <w:rFonts w:ascii="Times New Roman" w:hAnsi="Times New Roman" w:cs="Times New Roman"/>
          <w:b/>
          <w:i/>
          <w:color w:val="00B050"/>
          <w:sz w:val="28"/>
          <w:szCs w:val="28"/>
        </w:rPr>
      </w:pPr>
      <w:r w:rsidRPr="00577131">
        <w:rPr>
          <w:rFonts w:ascii="Times New Roman" w:hAnsi="Times New Roman" w:cs="Times New Roman"/>
          <w:b/>
          <w:i/>
          <w:color w:val="00B050"/>
          <w:sz w:val="28"/>
          <w:szCs w:val="28"/>
        </w:rPr>
        <w:t xml:space="preserve">    Что явилось причиной агрессивности?</w:t>
      </w:r>
    </w:p>
    <w:p w:rsidR="00E1423B" w:rsidRPr="00577131" w:rsidRDefault="00E1423B" w:rsidP="00E1423B">
      <w:pPr>
        <w:spacing w:before="100" w:beforeAutospacing="1" w:after="100" w:afterAutospacing="1" w:line="240" w:lineRule="auto"/>
        <w:rPr>
          <w:rFonts w:ascii="Times New Roman" w:hAnsi="Times New Roman" w:cs="Times New Roman"/>
          <w:b/>
          <w:i/>
          <w:color w:val="00B050"/>
          <w:sz w:val="28"/>
          <w:szCs w:val="28"/>
        </w:rPr>
      </w:pPr>
      <w:r w:rsidRPr="00577131">
        <w:rPr>
          <w:rFonts w:ascii="Times New Roman" w:hAnsi="Times New Roman" w:cs="Times New Roman"/>
          <w:b/>
          <w:i/>
          <w:color w:val="00B050"/>
          <w:sz w:val="28"/>
          <w:szCs w:val="28"/>
        </w:rPr>
        <w:t xml:space="preserve">    Что изменилось в поведении ребёнка с того времени?</w:t>
      </w:r>
    </w:p>
    <w:p w:rsidR="00E1423B" w:rsidRPr="00577131" w:rsidRDefault="00E1423B" w:rsidP="00E1423B">
      <w:pPr>
        <w:spacing w:before="100" w:beforeAutospacing="1" w:after="100" w:afterAutospacing="1" w:line="240" w:lineRule="auto"/>
        <w:rPr>
          <w:rFonts w:ascii="Times New Roman" w:hAnsi="Times New Roman" w:cs="Times New Roman"/>
          <w:b/>
          <w:i/>
          <w:color w:val="00B050"/>
          <w:sz w:val="28"/>
          <w:szCs w:val="28"/>
        </w:rPr>
      </w:pPr>
      <w:r w:rsidRPr="00577131">
        <w:rPr>
          <w:rFonts w:ascii="Times New Roman" w:hAnsi="Times New Roman" w:cs="Times New Roman"/>
          <w:b/>
          <w:i/>
          <w:color w:val="00B050"/>
          <w:sz w:val="28"/>
          <w:szCs w:val="28"/>
        </w:rPr>
        <w:t xml:space="preserve">    Что на самом деле хочет ребёнок?</w:t>
      </w:r>
    </w:p>
    <w:p w:rsidR="00E1423B" w:rsidRPr="00577131" w:rsidRDefault="00E1423B" w:rsidP="00E1423B">
      <w:pPr>
        <w:spacing w:before="100" w:beforeAutospacing="1" w:after="100" w:afterAutospacing="1" w:line="240" w:lineRule="auto"/>
        <w:rPr>
          <w:rFonts w:ascii="Times New Roman" w:hAnsi="Times New Roman" w:cs="Times New Roman"/>
          <w:i/>
          <w:sz w:val="28"/>
          <w:szCs w:val="28"/>
        </w:rPr>
      </w:pPr>
      <w:r w:rsidRPr="00577131">
        <w:rPr>
          <w:rFonts w:ascii="Times New Roman" w:hAnsi="Times New Roman" w:cs="Times New Roman"/>
          <w:b/>
          <w:i/>
          <w:color w:val="00B050"/>
          <w:sz w:val="28"/>
          <w:szCs w:val="28"/>
        </w:rPr>
        <w:t xml:space="preserve">    Чем вы реально можете ему помочь?</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E1423B" w:rsidRPr="00577131" w:rsidRDefault="00E1423B" w:rsidP="00577131">
      <w:pPr>
        <w:spacing w:before="100" w:beforeAutospacing="1" w:after="100" w:afterAutospacing="1" w:line="240" w:lineRule="auto"/>
        <w:jc w:val="center"/>
        <w:rPr>
          <w:rFonts w:ascii="Times New Roman" w:hAnsi="Times New Roman" w:cs="Times New Roman"/>
          <w:b/>
          <w:color w:val="00B050"/>
          <w:sz w:val="24"/>
          <w:szCs w:val="24"/>
        </w:rPr>
      </w:pPr>
      <w:r w:rsidRPr="00577131">
        <w:rPr>
          <w:rFonts w:ascii="Times New Roman" w:hAnsi="Times New Roman" w:cs="Times New Roman"/>
          <w:b/>
          <w:color w:val="00B050"/>
          <w:sz w:val="24"/>
          <w:szCs w:val="24"/>
        </w:rPr>
        <w:t>Самое главное – попробуйте раскрепоститься сами, отдайтесь игре, ведь ребёнок непременно почувствует вашу искренность и оценит это.</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577131">
        <w:rPr>
          <w:rFonts w:ascii="Times New Roman" w:hAnsi="Times New Roman" w:cs="Times New Roman"/>
          <w:color w:val="00B050"/>
          <w:sz w:val="24"/>
          <w:szCs w:val="24"/>
        </w:rPr>
        <w:t>"ВЫБИВАЕМ ПЫЛЬ"</w:t>
      </w:r>
      <w:r w:rsidR="00577131" w:rsidRPr="00577131">
        <w:rPr>
          <w:rFonts w:ascii="Times New Roman" w:hAnsi="Times New Roman" w:cs="Times New Roman"/>
          <w:color w:val="00B050"/>
          <w:sz w:val="24"/>
          <w:szCs w:val="24"/>
        </w:rPr>
        <w:t xml:space="preserve"> </w:t>
      </w:r>
      <w:r w:rsidRPr="00E1423B">
        <w:rPr>
          <w:rFonts w:ascii="Times New Roman" w:hAnsi="Times New Roman" w:cs="Times New Roman"/>
          <w:sz w:val="24"/>
          <w:szCs w:val="24"/>
        </w:rPr>
        <w:t>(для детей с 4 лет)</w:t>
      </w:r>
      <w:r w:rsidR="003F5FE4">
        <w:rPr>
          <w:rFonts w:ascii="Times New Roman" w:hAnsi="Times New Roman" w:cs="Times New Roman"/>
          <w:sz w:val="24"/>
          <w:szCs w:val="24"/>
        </w:rPr>
        <w:t xml:space="preserve"> </w:t>
      </w:r>
      <w:r w:rsidRPr="00E1423B">
        <w:rPr>
          <w:rFonts w:ascii="Times New Roman" w:hAnsi="Times New Roman" w:cs="Times New Roman"/>
          <w:sz w:val="24"/>
          <w:szCs w:val="24"/>
        </w:rPr>
        <w:t>Каждому участнику даётся "пыльная подушка". Он должен, усердно колотя руками, хорошенько её "почистить".</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577131">
        <w:rPr>
          <w:rFonts w:ascii="Times New Roman" w:hAnsi="Times New Roman" w:cs="Times New Roman"/>
          <w:color w:val="00B050"/>
          <w:sz w:val="24"/>
          <w:szCs w:val="24"/>
        </w:rPr>
        <w:t>"ДЕТСКИЙ ФУТБОЛ"</w:t>
      </w:r>
      <w:r w:rsidR="00577131" w:rsidRPr="00577131">
        <w:rPr>
          <w:rFonts w:ascii="Times New Roman" w:hAnsi="Times New Roman" w:cs="Times New Roman"/>
          <w:color w:val="00B050"/>
          <w:sz w:val="24"/>
          <w:szCs w:val="24"/>
        </w:rPr>
        <w:t xml:space="preserve"> </w:t>
      </w:r>
      <w:r w:rsidRPr="00E1423B">
        <w:rPr>
          <w:rFonts w:ascii="Times New Roman" w:hAnsi="Times New Roman" w:cs="Times New Roman"/>
          <w:sz w:val="24"/>
          <w:szCs w:val="24"/>
        </w:rPr>
        <w:t>(для детей с 4 лет)</w:t>
      </w:r>
      <w:r w:rsidR="003F5FE4">
        <w:rPr>
          <w:rFonts w:ascii="Times New Roman" w:hAnsi="Times New Roman" w:cs="Times New Roman"/>
          <w:sz w:val="24"/>
          <w:szCs w:val="24"/>
        </w:rPr>
        <w:t xml:space="preserve"> </w:t>
      </w:r>
      <w:r w:rsidRPr="00E1423B">
        <w:rPr>
          <w:rFonts w:ascii="Times New Roman" w:hAnsi="Times New Roman" w:cs="Times New Roman"/>
          <w:sz w:val="24"/>
          <w:szCs w:val="24"/>
        </w:rPr>
        <w:t xml:space="preserve">Вместо мяча – подушка. Играющие разбиваются на две команды. Количество играющих от 2-х человек. Судья – обязательно </w:t>
      </w:r>
      <w:r w:rsidRPr="00E1423B">
        <w:rPr>
          <w:rFonts w:ascii="Times New Roman" w:hAnsi="Times New Roman" w:cs="Times New Roman"/>
          <w:sz w:val="24"/>
          <w:szCs w:val="24"/>
        </w:rPr>
        <w:lastRenderedPageBreak/>
        <w:t xml:space="preserve">взрослый. Играть можно руками и ногами, подушку можно </w:t>
      </w:r>
      <w:proofErr w:type="gramStart"/>
      <w:r w:rsidRPr="00E1423B">
        <w:rPr>
          <w:rFonts w:ascii="Times New Roman" w:hAnsi="Times New Roman" w:cs="Times New Roman"/>
          <w:sz w:val="24"/>
          <w:szCs w:val="24"/>
        </w:rPr>
        <w:t>пинать</w:t>
      </w:r>
      <w:proofErr w:type="gramEnd"/>
      <w:r w:rsidRPr="00E1423B">
        <w:rPr>
          <w:rFonts w:ascii="Times New Roman" w:hAnsi="Times New Roman" w:cs="Times New Roman"/>
          <w:sz w:val="24"/>
          <w:szCs w:val="24"/>
        </w:rPr>
        <w:t>, кидать, отнимать. Главная цель – забить в ворота гол.</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Примечание: взрослый следит за соблюдением правил – нельзя пускать в ход руки, ноги, если нет подушки. Штрафники удаляются с поля.</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577131">
        <w:rPr>
          <w:rFonts w:ascii="Times New Roman" w:hAnsi="Times New Roman" w:cs="Times New Roman"/>
          <w:color w:val="00B050"/>
          <w:sz w:val="24"/>
          <w:szCs w:val="24"/>
        </w:rPr>
        <w:t>"ЧАС ТИШИНЫ И ЧАС “МОЖНО”"</w:t>
      </w:r>
      <w:r w:rsidR="00577131" w:rsidRPr="00577131">
        <w:rPr>
          <w:rFonts w:ascii="Times New Roman" w:hAnsi="Times New Roman" w:cs="Times New Roman"/>
          <w:color w:val="00B050"/>
          <w:sz w:val="24"/>
          <w:szCs w:val="24"/>
        </w:rPr>
        <w:t xml:space="preserve"> </w:t>
      </w:r>
      <w:r w:rsidRPr="00E1423B">
        <w:rPr>
          <w:rFonts w:ascii="Times New Roman" w:hAnsi="Times New Roman" w:cs="Times New Roman"/>
          <w:sz w:val="24"/>
          <w:szCs w:val="24"/>
        </w:rPr>
        <w:t>(для детей с 4 лет)</w:t>
      </w:r>
      <w:r w:rsidR="003F5FE4">
        <w:rPr>
          <w:rFonts w:ascii="Times New Roman" w:hAnsi="Times New Roman" w:cs="Times New Roman"/>
          <w:sz w:val="24"/>
          <w:szCs w:val="24"/>
        </w:rPr>
        <w:t xml:space="preserve"> </w:t>
      </w:r>
      <w:r w:rsidRPr="00E1423B">
        <w:rPr>
          <w:rFonts w:ascii="Times New Roman" w:hAnsi="Times New Roman" w:cs="Times New Roman"/>
          <w:sz w:val="24"/>
          <w:szCs w:val="24"/>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Примечание: "часы" можно чередовать, а можно устраивать их в разные дни, главное, чтобы они стали привычными в семье.</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577131">
        <w:rPr>
          <w:rFonts w:ascii="Times New Roman" w:hAnsi="Times New Roman" w:cs="Times New Roman"/>
          <w:color w:val="00B050"/>
          <w:sz w:val="24"/>
          <w:szCs w:val="24"/>
        </w:rPr>
        <w:t>"ПАДАЮЩАЯ БАШНЯ"</w:t>
      </w:r>
      <w:r w:rsidR="00577131" w:rsidRPr="00577131">
        <w:rPr>
          <w:rFonts w:ascii="Times New Roman" w:hAnsi="Times New Roman" w:cs="Times New Roman"/>
          <w:color w:val="00B050"/>
          <w:sz w:val="24"/>
          <w:szCs w:val="24"/>
        </w:rPr>
        <w:t xml:space="preserve"> </w:t>
      </w:r>
      <w:r w:rsidRPr="00E1423B">
        <w:rPr>
          <w:rFonts w:ascii="Times New Roman" w:hAnsi="Times New Roman" w:cs="Times New Roman"/>
          <w:sz w:val="24"/>
          <w:szCs w:val="24"/>
        </w:rPr>
        <w:t>(для детей с 5 лет)</w:t>
      </w:r>
      <w:r w:rsidR="003F5FE4">
        <w:rPr>
          <w:rFonts w:ascii="Times New Roman" w:hAnsi="Times New Roman" w:cs="Times New Roman"/>
          <w:sz w:val="24"/>
          <w:szCs w:val="24"/>
        </w:rPr>
        <w:t xml:space="preserve"> </w:t>
      </w:r>
      <w:r w:rsidRPr="00E1423B">
        <w:rPr>
          <w:rFonts w:ascii="Times New Roman" w:hAnsi="Times New Roman" w:cs="Times New Roman"/>
          <w:sz w:val="24"/>
          <w:szCs w:val="24"/>
        </w:rPr>
        <w:t>Из подушек строится высокая башня. Задача каждого участника – штурмом взять её (запрыгнуть), издавая победные крики типа:</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 xml:space="preserve"> "А-а-а", "Ура!" и т.д. Побеждает тот, кто запрыгивает на башню, не разрушив её стены.</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Примечание:· Каждый участник может сам себе построить башню такой высоты, которую, по его мнению, он способен покорить.</w:t>
      </w:r>
      <w:r w:rsidR="00577131">
        <w:rPr>
          <w:rFonts w:ascii="Times New Roman" w:hAnsi="Times New Roman" w:cs="Times New Roman"/>
          <w:sz w:val="24"/>
          <w:szCs w:val="24"/>
        </w:rPr>
        <w:t xml:space="preserve"> </w:t>
      </w:r>
      <w:r w:rsidRPr="00E1423B">
        <w:rPr>
          <w:rFonts w:ascii="Times New Roman" w:hAnsi="Times New Roman" w:cs="Times New Roman"/>
          <w:sz w:val="24"/>
          <w:szCs w:val="24"/>
        </w:rPr>
        <w:t xml:space="preserve"> После каждого штурма "болельщики" издают громкие крики одобрения и восхищения: "Молодец!", "Здорово!", "Победа!" и т.д.</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proofErr w:type="gramStart"/>
      <w:r w:rsidRPr="00577131">
        <w:rPr>
          <w:rFonts w:ascii="Times New Roman" w:hAnsi="Times New Roman" w:cs="Times New Roman"/>
          <w:color w:val="00B050"/>
          <w:sz w:val="24"/>
          <w:szCs w:val="24"/>
        </w:rPr>
        <w:t>"ШТУРМ КРЕПОСТИ"</w:t>
      </w:r>
      <w:r w:rsidR="00577131" w:rsidRPr="00577131">
        <w:rPr>
          <w:rFonts w:ascii="Times New Roman" w:hAnsi="Times New Roman" w:cs="Times New Roman"/>
          <w:color w:val="00B050"/>
          <w:sz w:val="24"/>
          <w:szCs w:val="24"/>
        </w:rPr>
        <w:t xml:space="preserve"> </w:t>
      </w:r>
      <w:r w:rsidRPr="00E1423B">
        <w:rPr>
          <w:rFonts w:ascii="Times New Roman" w:hAnsi="Times New Roman" w:cs="Times New Roman"/>
          <w:sz w:val="24"/>
          <w:szCs w:val="24"/>
        </w:rPr>
        <w:t>(для детей с 5 лет)</w:t>
      </w:r>
      <w:r w:rsidR="003F5FE4">
        <w:rPr>
          <w:rFonts w:ascii="Times New Roman" w:hAnsi="Times New Roman" w:cs="Times New Roman"/>
          <w:sz w:val="24"/>
          <w:szCs w:val="24"/>
        </w:rPr>
        <w:t xml:space="preserve"> </w:t>
      </w:r>
      <w:r w:rsidRPr="00E1423B">
        <w:rPr>
          <w:rFonts w:ascii="Times New Roman" w:hAnsi="Times New Roman" w:cs="Times New Roman"/>
          <w:sz w:val="24"/>
          <w:szCs w:val="24"/>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E1423B">
        <w:rPr>
          <w:rFonts w:ascii="Times New Roman" w:hAnsi="Times New Roman" w:cs="Times New Roman"/>
          <w:sz w:val="24"/>
          <w:szCs w:val="24"/>
        </w:rPr>
        <w:t xml:space="preserve"> У </w:t>
      </w:r>
      <w:proofErr w:type="gramStart"/>
      <w:r w:rsidRPr="00E1423B">
        <w:rPr>
          <w:rFonts w:ascii="Times New Roman" w:hAnsi="Times New Roman" w:cs="Times New Roman"/>
          <w:sz w:val="24"/>
          <w:szCs w:val="24"/>
        </w:rPr>
        <w:t>играющих</w:t>
      </w:r>
      <w:proofErr w:type="gramEnd"/>
      <w:r w:rsidRPr="00E1423B">
        <w:rPr>
          <w:rFonts w:ascii="Times New Roman" w:hAnsi="Times New Roman" w:cs="Times New Roman"/>
          <w:sz w:val="24"/>
          <w:szCs w:val="24"/>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577131">
        <w:rPr>
          <w:rFonts w:ascii="Times New Roman" w:hAnsi="Times New Roman" w:cs="Times New Roman"/>
          <w:color w:val="00B050"/>
          <w:sz w:val="24"/>
          <w:szCs w:val="24"/>
        </w:rPr>
        <w:t>"РУГАЕМСЯ ОВОЩАМИ</w:t>
      </w:r>
      <w:proofErr w:type="gramStart"/>
      <w:r w:rsidRPr="00577131">
        <w:rPr>
          <w:rFonts w:ascii="Times New Roman" w:hAnsi="Times New Roman" w:cs="Times New Roman"/>
          <w:color w:val="00B050"/>
          <w:sz w:val="24"/>
          <w:szCs w:val="24"/>
        </w:rPr>
        <w:t>"(</w:t>
      </w:r>
      <w:proofErr w:type="gramEnd"/>
      <w:r w:rsidRPr="00E1423B">
        <w:rPr>
          <w:rFonts w:ascii="Times New Roman" w:hAnsi="Times New Roman" w:cs="Times New Roman"/>
          <w:sz w:val="24"/>
          <w:szCs w:val="24"/>
        </w:rPr>
        <w:t>для детей с 5 лет)</w:t>
      </w:r>
      <w:r w:rsidR="003F5FE4">
        <w:rPr>
          <w:rFonts w:ascii="Times New Roman" w:hAnsi="Times New Roman" w:cs="Times New Roman"/>
          <w:sz w:val="24"/>
          <w:szCs w:val="24"/>
        </w:rPr>
        <w:t xml:space="preserve"> </w:t>
      </w:r>
      <w:r w:rsidRPr="00E1423B">
        <w:rPr>
          <w:rFonts w:ascii="Times New Roman" w:hAnsi="Times New Roman" w:cs="Times New Roman"/>
          <w:sz w:val="24"/>
          <w:szCs w:val="24"/>
        </w:rPr>
        <w:t xml:space="preserve">Предложите детям поругаться, но не плохими словами, а … овощами: </w:t>
      </w:r>
      <w:proofErr w:type="gramStart"/>
      <w:r w:rsidRPr="00E1423B">
        <w:rPr>
          <w:rFonts w:ascii="Times New Roman" w:hAnsi="Times New Roman" w:cs="Times New Roman"/>
          <w:sz w:val="24"/>
          <w:szCs w:val="24"/>
        </w:rPr>
        <w:t>"Ты – огурец", "А ты – редиска", "Ты – морковка", "А та – тыква" и т.д.</w:t>
      </w:r>
      <w:proofErr w:type="gramEnd"/>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Примечание: Прежде, чем поругать ребёнка плохим словом, вспомните это упражнение.</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577131">
        <w:rPr>
          <w:rFonts w:ascii="Times New Roman" w:hAnsi="Times New Roman" w:cs="Times New Roman"/>
          <w:color w:val="00B050"/>
          <w:sz w:val="24"/>
          <w:szCs w:val="24"/>
        </w:rPr>
        <w:t>"ПО КОЧКАМ</w:t>
      </w:r>
      <w:r w:rsidRPr="00E1423B">
        <w:rPr>
          <w:rFonts w:ascii="Times New Roman" w:hAnsi="Times New Roman" w:cs="Times New Roman"/>
          <w:sz w:val="24"/>
          <w:szCs w:val="24"/>
        </w:rPr>
        <w:t>"</w:t>
      </w:r>
      <w:r w:rsidR="00577131">
        <w:rPr>
          <w:rFonts w:ascii="Times New Roman" w:hAnsi="Times New Roman" w:cs="Times New Roman"/>
          <w:sz w:val="24"/>
          <w:szCs w:val="24"/>
        </w:rPr>
        <w:t xml:space="preserve"> </w:t>
      </w:r>
      <w:r w:rsidRPr="00E1423B">
        <w:rPr>
          <w:rFonts w:ascii="Times New Roman" w:hAnsi="Times New Roman" w:cs="Times New Roman"/>
          <w:sz w:val="24"/>
          <w:szCs w:val="24"/>
        </w:rPr>
        <w:t>(для детей с 5 лет)</w:t>
      </w:r>
      <w:r w:rsidR="003F5FE4">
        <w:rPr>
          <w:rFonts w:ascii="Times New Roman" w:hAnsi="Times New Roman" w:cs="Times New Roman"/>
          <w:sz w:val="24"/>
          <w:szCs w:val="24"/>
        </w:rPr>
        <w:t xml:space="preserve"> </w:t>
      </w:r>
      <w:r w:rsidRPr="00E1423B">
        <w:rPr>
          <w:rFonts w:ascii="Times New Roman" w:hAnsi="Times New Roman" w:cs="Times New Roman"/>
          <w:sz w:val="24"/>
          <w:szCs w:val="24"/>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E1423B" w:rsidRPr="00577131" w:rsidRDefault="00E1423B" w:rsidP="00E1423B">
      <w:pPr>
        <w:spacing w:before="100" w:beforeAutospacing="1" w:after="100" w:afterAutospacing="1" w:line="240" w:lineRule="auto"/>
        <w:rPr>
          <w:rFonts w:ascii="Times New Roman" w:hAnsi="Times New Roman" w:cs="Times New Roman"/>
          <w:b/>
          <w:color w:val="FF0000"/>
          <w:sz w:val="28"/>
          <w:szCs w:val="28"/>
        </w:rPr>
      </w:pPr>
      <w:r w:rsidRPr="00577131">
        <w:rPr>
          <w:rFonts w:ascii="Times New Roman" w:hAnsi="Times New Roman" w:cs="Times New Roman"/>
          <w:b/>
          <w:color w:val="FF0000"/>
          <w:sz w:val="28"/>
          <w:szCs w:val="28"/>
        </w:rPr>
        <w:t>Среди причин детской агрессии можно выделить несколько основных:</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577131">
        <w:rPr>
          <w:rFonts w:ascii="Times New Roman" w:hAnsi="Times New Roman" w:cs="Times New Roman"/>
          <w:color w:val="00B050"/>
          <w:sz w:val="28"/>
          <w:szCs w:val="28"/>
        </w:rPr>
        <w:t>• Борьба за внимание.</w:t>
      </w:r>
      <w:r w:rsidR="002F0E5F">
        <w:rPr>
          <w:rFonts w:ascii="Times New Roman" w:hAnsi="Times New Roman" w:cs="Times New Roman"/>
          <w:color w:val="00B050"/>
          <w:sz w:val="28"/>
          <w:szCs w:val="28"/>
        </w:rPr>
        <w:t xml:space="preserve"> </w:t>
      </w:r>
      <w:r w:rsidRPr="00E1423B">
        <w:rPr>
          <w:rFonts w:ascii="Times New Roman" w:hAnsi="Times New Roman" w:cs="Times New Roman"/>
          <w:sz w:val="24"/>
          <w:szCs w:val="24"/>
        </w:rPr>
        <w:t xml:space="preserve">Если ребенок не чувствует со стороны родителей любви, нежности и ласки, он старается хоть как-то привлечь к себе внимание. Кроме того, своим агрессивным поведением ребенок может проверять искренность родительской любви. Он </w:t>
      </w:r>
      <w:r w:rsidRPr="00E1423B">
        <w:rPr>
          <w:rFonts w:ascii="Times New Roman" w:hAnsi="Times New Roman" w:cs="Times New Roman"/>
          <w:sz w:val="24"/>
          <w:szCs w:val="24"/>
        </w:rPr>
        <w:lastRenderedPageBreak/>
        <w:t>хочет, чтобы его любили со всеми его недостатками. А родительская любовь зачастую носит оценочный характер: «Ты вел себя хорошо, таким я тебя люблю» или «Сегодня ты сегодня подрался с Сашей, поэтому я не люблю тебя».</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577131">
        <w:rPr>
          <w:rFonts w:ascii="Times New Roman" w:hAnsi="Times New Roman" w:cs="Times New Roman"/>
          <w:color w:val="00B050"/>
          <w:sz w:val="28"/>
          <w:szCs w:val="28"/>
        </w:rPr>
        <w:t>• Обида на родителей</w:t>
      </w:r>
      <w:r w:rsidR="002F0E5F">
        <w:rPr>
          <w:rFonts w:ascii="Times New Roman" w:hAnsi="Times New Roman" w:cs="Times New Roman"/>
          <w:color w:val="00B050"/>
          <w:sz w:val="28"/>
          <w:szCs w:val="28"/>
        </w:rPr>
        <w:t xml:space="preserve">. </w:t>
      </w:r>
      <w:r w:rsidRPr="00E1423B">
        <w:rPr>
          <w:rFonts w:ascii="Times New Roman" w:hAnsi="Times New Roman" w:cs="Times New Roman"/>
          <w:sz w:val="24"/>
          <w:szCs w:val="24"/>
        </w:rPr>
        <w:t xml:space="preserve">Вести себя агрессивно дети начинают, будучи не в состоянии </w:t>
      </w:r>
      <w:proofErr w:type="gramStart"/>
      <w:r w:rsidRPr="00E1423B">
        <w:rPr>
          <w:rFonts w:ascii="Times New Roman" w:hAnsi="Times New Roman" w:cs="Times New Roman"/>
          <w:sz w:val="24"/>
          <w:szCs w:val="24"/>
        </w:rPr>
        <w:t>высказать свою обиду</w:t>
      </w:r>
      <w:proofErr w:type="gramEnd"/>
      <w:r w:rsidRPr="00E1423B">
        <w:rPr>
          <w:rFonts w:ascii="Times New Roman" w:hAnsi="Times New Roman" w:cs="Times New Roman"/>
          <w:sz w:val="24"/>
          <w:szCs w:val="24"/>
        </w:rPr>
        <w:t xml:space="preserve"> на родителей. Причины детской агрессии могут быть различными: рождение в семье младшего ребенка, развод родителей, появление отчима, отлучение от семьи (госпитализация, отправка к бабушке), невыполненное обещание, несправедливое наказание и т. п.</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577131">
        <w:rPr>
          <w:rFonts w:ascii="Times New Roman" w:hAnsi="Times New Roman" w:cs="Times New Roman"/>
          <w:color w:val="00B050"/>
          <w:sz w:val="28"/>
          <w:szCs w:val="28"/>
        </w:rPr>
        <w:t>• Неуверенность в себе</w:t>
      </w:r>
      <w:r w:rsidR="002F0E5F">
        <w:rPr>
          <w:rFonts w:ascii="Times New Roman" w:hAnsi="Times New Roman" w:cs="Times New Roman"/>
          <w:color w:val="00B050"/>
          <w:sz w:val="28"/>
          <w:szCs w:val="28"/>
        </w:rPr>
        <w:t xml:space="preserve">. </w:t>
      </w:r>
      <w:r w:rsidRPr="00E1423B">
        <w:rPr>
          <w:rFonts w:ascii="Times New Roman" w:hAnsi="Times New Roman" w:cs="Times New Roman"/>
          <w:sz w:val="24"/>
          <w:szCs w:val="24"/>
        </w:rPr>
        <w:t>Часто бывает так, что ребенок начинает вести себя агрессивно из-за ощущения себя никчемным или бестолковым. В этом случае детская агрессия является защитной реакцией.</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Однократные всплески агрессии случаются почти у каждого ребенка, но перерастет ли это в постоянное поведение или исчезнет, не оставив и следа, зависит только от родителей.</w:t>
      </w:r>
    </w:p>
    <w:p w:rsidR="00E1423B" w:rsidRPr="00577131" w:rsidRDefault="00E1423B" w:rsidP="00577131">
      <w:pPr>
        <w:spacing w:before="100" w:beforeAutospacing="1" w:after="100" w:afterAutospacing="1" w:line="240" w:lineRule="auto"/>
        <w:jc w:val="center"/>
        <w:rPr>
          <w:rFonts w:ascii="Times New Roman" w:hAnsi="Times New Roman" w:cs="Times New Roman"/>
          <w:b/>
          <w:i/>
          <w:color w:val="FF0000"/>
          <w:sz w:val="28"/>
          <w:szCs w:val="28"/>
        </w:rPr>
      </w:pPr>
      <w:r w:rsidRPr="00577131">
        <w:rPr>
          <w:rFonts w:ascii="Times New Roman" w:hAnsi="Times New Roman" w:cs="Times New Roman"/>
          <w:b/>
          <w:i/>
          <w:color w:val="FF0000"/>
          <w:sz w:val="28"/>
          <w:szCs w:val="28"/>
        </w:rPr>
        <w:t>Что провоцирует детскую агрессию?</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В раннем детстве одним из главных способов познания окружающего мира служит подражание. Малыш стремится подражать своим родителям во всем. Если вы на него кричите или бьете его, он отвечает вам тем же, считая, что такое действие позволительно.</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Чрезмерно строгие наказания вынуждают ребенка в присутствии родителей свой гнев скрывать, но проявлять жестокость он может в других местах. Например, приходить в песочницу и обижать младших.</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Беспомощность и уступчивость родителей, отсутствие рамок и запретов также способствует возникновению неконтролируемой детской агрессии. В своих требованиях родители должны быть тверды и решительны, иначе ребенок начнет ими манипулировать.</w:t>
      </w:r>
    </w:p>
    <w:p w:rsidR="00E1423B" w:rsidRPr="00E1423B" w:rsidRDefault="002F0E5F" w:rsidP="00E142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i/>
          <w:noProof/>
          <w:color w:val="FF0000"/>
          <w:sz w:val="28"/>
          <w:szCs w:val="28"/>
          <w:lang w:eastAsia="ru-RU"/>
        </w:rPr>
        <w:drawing>
          <wp:anchor distT="0" distB="0" distL="114300" distR="114300" simplePos="0" relativeHeight="251661312" behindDoc="1" locked="0" layoutInCell="1" allowOverlap="1" wp14:anchorId="5CBE68C9" wp14:editId="0FC6DAC9">
            <wp:simplePos x="0" y="0"/>
            <wp:positionH relativeFrom="column">
              <wp:posOffset>2720975</wp:posOffset>
            </wp:positionH>
            <wp:positionV relativeFrom="paragraph">
              <wp:posOffset>522605</wp:posOffset>
            </wp:positionV>
            <wp:extent cx="3263265" cy="2167890"/>
            <wp:effectExtent l="0" t="0" r="0" b="3810"/>
            <wp:wrapThrough wrapText="bothSides">
              <wp:wrapPolygon edited="0">
                <wp:start x="0" y="0"/>
                <wp:lineTo x="0" y="21448"/>
                <wp:lineTo x="21436" y="21448"/>
                <wp:lineTo x="21436" y="0"/>
                <wp:lineTo x="0" y="0"/>
              </wp:wrapPolygon>
            </wp:wrapThrough>
            <wp:docPr id="4" name="Рисунок 4" descr="C:\Users\1\Desktop\1274304066_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1274304066_10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3265" cy="216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3B" w:rsidRPr="00E1423B">
        <w:rPr>
          <w:rFonts w:ascii="Times New Roman" w:hAnsi="Times New Roman" w:cs="Times New Roman"/>
          <w:sz w:val="24"/>
          <w:szCs w:val="24"/>
        </w:rPr>
        <w:t>Устанавливая для ребенка какой-либо запрет или ограничение, стоит сказать ему, например, так: «Я тебя люблю, но брать спички я тебе не разрешаю».</w:t>
      </w:r>
    </w:p>
    <w:p w:rsidR="00E1423B" w:rsidRPr="00577131" w:rsidRDefault="00E1423B" w:rsidP="00577131">
      <w:pPr>
        <w:spacing w:before="100" w:beforeAutospacing="1" w:after="100" w:afterAutospacing="1" w:line="240" w:lineRule="auto"/>
        <w:jc w:val="center"/>
        <w:rPr>
          <w:rFonts w:ascii="Times New Roman" w:hAnsi="Times New Roman" w:cs="Times New Roman"/>
          <w:b/>
          <w:i/>
          <w:color w:val="FF0000"/>
          <w:sz w:val="28"/>
          <w:szCs w:val="28"/>
        </w:rPr>
      </w:pPr>
      <w:r w:rsidRPr="00577131">
        <w:rPr>
          <w:rFonts w:ascii="Times New Roman" w:hAnsi="Times New Roman" w:cs="Times New Roman"/>
          <w:b/>
          <w:i/>
          <w:color w:val="FF0000"/>
          <w:sz w:val="28"/>
          <w:szCs w:val="28"/>
        </w:rPr>
        <w:t>Советы родителям.</w:t>
      </w:r>
      <w:r w:rsidR="002F0E5F" w:rsidRPr="002F0E5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 Прежде всего, попробуйте выяснить, что именно является причиной агрессивного поведения вашего ребенка.</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 Принимайте ребенка таким, какой он есть, со всеми его недостатками. Чаще говорите ему о том, что вы его любите.</w:t>
      </w:r>
    </w:p>
    <w:p w:rsidR="00E1423B" w:rsidRPr="00E1423B" w:rsidRDefault="00E1423B" w:rsidP="00E1423B">
      <w:pPr>
        <w:spacing w:before="100" w:beforeAutospacing="1" w:after="100" w:afterAutospacing="1" w:line="240" w:lineRule="auto"/>
        <w:rPr>
          <w:rFonts w:ascii="Times New Roman" w:hAnsi="Times New Roman" w:cs="Times New Roman"/>
          <w:sz w:val="24"/>
          <w:szCs w:val="24"/>
        </w:rPr>
      </w:pPr>
      <w:r w:rsidRPr="00E1423B">
        <w:rPr>
          <w:rFonts w:ascii="Times New Roman" w:hAnsi="Times New Roman" w:cs="Times New Roman"/>
          <w:sz w:val="24"/>
          <w:szCs w:val="24"/>
        </w:rPr>
        <w:t>• Обсудите с ребенком его эмоции. Расскажите ему, что все люди иногда сердятся и даже злятся, и это нормально. Научите его, как можно выражать свой гнев, не причиняя вреда другому человеку и окружающим предметам.</w:t>
      </w:r>
      <w:bookmarkStart w:id="0" w:name="_GoBack"/>
      <w:bookmarkEnd w:id="0"/>
    </w:p>
    <w:sectPr w:rsidR="00E1423B" w:rsidRPr="00E14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DF8"/>
    <w:multiLevelType w:val="hybridMultilevel"/>
    <w:tmpl w:val="349CA15E"/>
    <w:lvl w:ilvl="0" w:tplc="034A90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3B"/>
    <w:rsid w:val="00021F1C"/>
    <w:rsid w:val="002F0E5F"/>
    <w:rsid w:val="003F5FE4"/>
    <w:rsid w:val="00577131"/>
    <w:rsid w:val="008F1656"/>
    <w:rsid w:val="00E1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131"/>
    <w:pPr>
      <w:ind w:left="720"/>
      <w:contextualSpacing/>
    </w:pPr>
  </w:style>
  <w:style w:type="paragraph" w:styleId="a4">
    <w:name w:val="Balloon Text"/>
    <w:basedOn w:val="a"/>
    <w:link w:val="a5"/>
    <w:uiPriority w:val="99"/>
    <w:semiHidden/>
    <w:unhideWhenUsed/>
    <w:rsid w:val="002F0E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131"/>
    <w:pPr>
      <w:ind w:left="720"/>
      <w:contextualSpacing/>
    </w:pPr>
  </w:style>
  <w:style w:type="paragraph" w:styleId="a4">
    <w:name w:val="Balloon Text"/>
    <w:basedOn w:val="a"/>
    <w:link w:val="a5"/>
    <w:uiPriority w:val="99"/>
    <w:semiHidden/>
    <w:unhideWhenUsed/>
    <w:rsid w:val="002F0E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1816</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Довольный пользователь Microsoft Office</cp:lastModifiedBy>
  <cp:revision>1</cp:revision>
  <dcterms:created xsi:type="dcterms:W3CDTF">2013-01-21T09:40:00Z</dcterms:created>
  <dcterms:modified xsi:type="dcterms:W3CDTF">2013-01-21T10:12:00Z</dcterms:modified>
</cp:coreProperties>
</file>